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80" w:rsidRDefault="00EE1874" w:rsidP="00646080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32/2019</w:t>
      </w:r>
    </w:p>
    <w:p w:rsidR="00646080" w:rsidRDefault="00646080" w:rsidP="00646080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646080" w:rsidRDefault="00EE1874" w:rsidP="00646080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z dnia </w:t>
      </w:r>
      <w:r w:rsidR="008C319A">
        <w:rPr>
          <w:rFonts w:eastAsia="Times New Roman"/>
          <w:b/>
          <w:szCs w:val="20"/>
        </w:rPr>
        <w:t>12</w:t>
      </w:r>
      <w:bookmarkStart w:id="0" w:name="_GoBack"/>
      <w:bookmarkEnd w:id="0"/>
      <w:r>
        <w:rPr>
          <w:rFonts w:eastAsia="Times New Roman"/>
          <w:b/>
          <w:szCs w:val="20"/>
        </w:rPr>
        <w:t xml:space="preserve"> marca 2019</w:t>
      </w:r>
      <w:r w:rsidR="00646080">
        <w:rPr>
          <w:rFonts w:eastAsia="Times New Roman"/>
          <w:b/>
          <w:szCs w:val="20"/>
        </w:rPr>
        <w:t xml:space="preserve"> r.</w:t>
      </w:r>
    </w:p>
    <w:p w:rsidR="00646080" w:rsidRDefault="00646080" w:rsidP="00646080">
      <w:pPr>
        <w:pStyle w:val="Tekstpodstawowywcity"/>
        <w:rPr>
          <w:rFonts w:eastAsia="Times New Roman"/>
          <w:szCs w:val="20"/>
        </w:rPr>
      </w:pPr>
    </w:p>
    <w:p w:rsidR="00812465" w:rsidRDefault="00812465" w:rsidP="00812465">
      <w:pPr>
        <w:pStyle w:val="Tekstpodstawowywcity"/>
      </w:pPr>
      <w:r>
        <w:t>w sprawie utworzenia Regulaminu Konkursu dla zadań z zakresu – profilaktyki i przeciwdziałania alkoholizmowi, narkomanii i innym uzależnieniom poprzez organizację zajęć w dziedzinie kultury, sztuki, edukacji, kultury fizycznej w trakcie trwania roku szkolnego oraz</w:t>
      </w:r>
      <w:r>
        <w:rPr>
          <w:b w:val="0"/>
        </w:rPr>
        <w:t xml:space="preserve"> </w:t>
      </w:r>
      <w:r>
        <w:t>w okresie wakacyjnym (lipiec – sierpień) dla dzieci i młodzieży szkół gminnych w Gminie Kościelisko w 2019 r.</w:t>
      </w:r>
    </w:p>
    <w:p w:rsidR="00812465" w:rsidRDefault="00812465" w:rsidP="00812465">
      <w:pPr>
        <w:ind w:firstLine="708"/>
        <w:jc w:val="both"/>
        <w:rPr>
          <w:rFonts w:eastAsia="Times New Roman"/>
          <w:szCs w:val="20"/>
        </w:rPr>
      </w:pPr>
    </w:p>
    <w:p w:rsidR="00812465" w:rsidRDefault="00812465" w:rsidP="00812465">
      <w:pPr>
        <w:pStyle w:val="Tekstpodstawowywcity"/>
        <w:rPr>
          <w:b w:val="0"/>
        </w:rPr>
      </w:pPr>
      <w:r>
        <w:rPr>
          <w:b w:val="0"/>
        </w:rPr>
        <w:t>Na podstawie art. 30 ust. 1 i ust. 2 ustawy z dnia 8 marca 1990 r. o samorządzie gminnym</w:t>
      </w:r>
      <w:r>
        <w:rPr>
          <w:b w:val="0"/>
        </w:rPr>
        <w:br/>
        <w:t>(</w:t>
      </w:r>
      <w:proofErr w:type="spellStart"/>
      <w:r>
        <w:rPr>
          <w:b w:val="0"/>
        </w:rPr>
        <w:t>t.j</w:t>
      </w:r>
      <w:proofErr w:type="spellEnd"/>
      <w:r>
        <w:rPr>
          <w:b w:val="0"/>
        </w:rPr>
        <w:t xml:space="preserve">. Dz.U. z 2018 r., poz. 994 ze zm.), </w:t>
      </w:r>
      <w:r>
        <w:rPr>
          <w:rFonts w:eastAsia="Times New Roman"/>
          <w:b w:val="0"/>
          <w:szCs w:val="20"/>
        </w:rPr>
        <w:t xml:space="preserve">art. 4 ust 1 pkt. 15 i 32, </w:t>
      </w:r>
      <w:r>
        <w:rPr>
          <w:b w:val="0"/>
        </w:rPr>
        <w:t>art. 11 i 13 w zw.</w:t>
      </w:r>
      <w:r>
        <w:rPr>
          <w:b w:val="0"/>
        </w:rPr>
        <w:br/>
        <w:t>z art. 4 ustawy z dnia 24 kwietnia 2003 r. o działalności pożytku publicznego i wolontariacie (</w:t>
      </w:r>
      <w:proofErr w:type="spellStart"/>
      <w:r>
        <w:rPr>
          <w:b w:val="0"/>
        </w:rPr>
        <w:t>t.j</w:t>
      </w:r>
      <w:proofErr w:type="spellEnd"/>
      <w:r>
        <w:rPr>
          <w:b w:val="0"/>
        </w:rPr>
        <w:t>. Dz. U. z 2018 r. poz. 450 ze zm.), oraz Uchwały Rady Gminy Kościelisko Nr XL/301/18 z dnia 19 października 2018 r. - Roczny Program Współpracy Samorządu Gminy Kościelisko</w:t>
      </w:r>
      <w:r>
        <w:rPr>
          <w:b w:val="0"/>
        </w:rPr>
        <w:br/>
        <w:t xml:space="preserve">z Organizacjami Pozarządowymi i podmiotami wymienionymi w art. 3 ust. 3 ustawy z dnia 24 kwietnia 2003 r. o działalności pożytku publicznego i o wolontariacie – Na Rok 2019, Uchwały Rady Gminy Kościelisko z dnia 28 grudnia 2018 r. Nr III/24/18 w sprawie uchwalenia </w:t>
      </w:r>
      <w:r>
        <w:rPr>
          <w:rStyle w:val="Pogrubienie"/>
        </w:rPr>
        <w:t>Gminnego Programu Profilaktyki i Rozwiązywania Problemów Alkoholowych oraz Przeciwdziałania Narkomanii na rok 2019 r.</w:t>
      </w:r>
      <w:r>
        <w:rPr>
          <w:rStyle w:val="Pogrubienie"/>
          <w:b/>
        </w:rPr>
        <w:t xml:space="preserve"> </w:t>
      </w:r>
      <w:r>
        <w:rPr>
          <w:b w:val="0"/>
        </w:rPr>
        <w:t>oraz ogłoszenia z dnia 26 lutego 2019 r. o Otwartym Konkursie Ofert na zadanie publiczne z zakresu – profilaktyki i przeciwdziałania alkoholizmowi, narkomanii i innym uzależnieniom poprzez organizację zajęć w dziedzinie kultury, sztuki, edukacji, kultury fizycznej w trakcie trwania roku szkolnego oraz w okresie wakacyjnym (lipiec – sierpień) dla dzieci i młodzieży szkół gminnych w Gminie Kościelisko w 2019 r.</w:t>
      </w:r>
    </w:p>
    <w:p w:rsidR="00646080" w:rsidRDefault="00646080" w:rsidP="00EE1874">
      <w:pPr>
        <w:jc w:val="both"/>
        <w:rPr>
          <w:rFonts w:eastAsia="Times New Roman"/>
          <w:szCs w:val="20"/>
        </w:rPr>
      </w:pPr>
    </w:p>
    <w:p w:rsidR="00646080" w:rsidRDefault="00646080" w:rsidP="00646080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646080" w:rsidRDefault="00646080" w:rsidP="00646080">
      <w:pPr>
        <w:jc w:val="center"/>
        <w:rPr>
          <w:rFonts w:eastAsia="Times New Roman"/>
          <w:b/>
          <w:szCs w:val="20"/>
        </w:rPr>
      </w:pPr>
    </w:p>
    <w:p w:rsidR="00646080" w:rsidRDefault="00646080" w:rsidP="00646080">
      <w:r>
        <w:rPr>
          <w:rFonts w:eastAsia="Times New Roman"/>
          <w:szCs w:val="20"/>
        </w:rPr>
        <w:t xml:space="preserve">Powołuje się Komisję Konkursową w składzie: </w:t>
      </w:r>
    </w:p>
    <w:p w:rsidR="00646080" w:rsidRDefault="00646080" w:rsidP="00646080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Maria </w:t>
      </w:r>
      <w:proofErr w:type="spellStart"/>
      <w:r>
        <w:rPr>
          <w:rFonts w:eastAsia="Times New Roman"/>
          <w:szCs w:val="20"/>
        </w:rPr>
        <w:t>Raszczyk</w:t>
      </w:r>
      <w:proofErr w:type="spellEnd"/>
      <w:r>
        <w:rPr>
          <w:rFonts w:eastAsia="Times New Roman"/>
          <w:szCs w:val="20"/>
        </w:rPr>
        <w:t xml:space="preserve"> – Koordynator ds. współpracy Gminy Kościelisko z organizacjami pozarządowymi,</w:t>
      </w:r>
    </w:p>
    <w:p w:rsidR="00646080" w:rsidRDefault="00646080" w:rsidP="00646080">
      <w:pPr>
        <w:numPr>
          <w:ilvl w:val="0"/>
          <w:numId w:val="2"/>
        </w:numPr>
        <w:tabs>
          <w:tab w:val="left" w:pos="-108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>Aniela Ustupska Kubeczek – Przewodnicząca Gminnej Komisji ds. Rozwiązywania, Problemów Alkoholowych w Gminie Kościelisko,</w:t>
      </w:r>
    </w:p>
    <w:p w:rsidR="00646080" w:rsidRDefault="00646080" w:rsidP="00646080">
      <w:pPr>
        <w:numPr>
          <w:ilvl w:val="0"/>
          <w:numId w:val="2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Mariusz Koperski –  Sekretarz Gminy Kościelisko,</w:t>
      </w:r>
    </w:p>
    <w:p w:rsidR="00646080" w:rsidRDefault="00646080" w:rsidP="00646080">
      <w:pPr>
        <w:numPr>
          <w:ilvl w:val="0"/>
          <w:numId w:val="2"/>
        </w:numPr>
      </w:pPr>
      <w:r>
        <w:rPr>
          <w:rFonts w:eastAsia="Times New Roman"/>
          <w:szCs w:val="20"/>
        </w:rPr>
        <w:t>Adam Tracz – Ochotnicza Straż Pożarna w Kościelisku.</w:t>
      </w:r>
    </w:p>
    <w:p w:rsidR="00646080" w:rsidRDefault="00646080" w:rsidP="00646080">
      <w:pPr>
        <w:ind w:left="360"/>
      </w:pPr>
    </w:p>
    <w:p w:rsidR="00646080" w:rsidRDefault="00646080" w:rsidP="00646080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646080" w:rsidRDefault="00646080" w:rsidP="00646080">
      <w:pPr>
        <w:jc w:val="center"/>
        <w:rPr>
          <w:rFonts w:eastAsia="Times New Roman"/>
          <w:b/>
          <w:szCs w:val="20"/>
        </w:rPr>
      </w:pPr>
    </w:p>
    <w:p w:rsidR="00EE1874" w:rsidRDefault="00646080" w:rsidP="00EE1874">
      <w:pPr>
        <w:pStyle w:val="Tekstpodstawowywcity"/>
        <w:rPr>
          <w:b w:val="0"/>
        </w:rPr>
      </w:pPr>
      <w:r>
        <w:rPr>
          <w:b w:val="0"/>
        </w:rPr>
        <w:t>Komisja Konkursowa ma charakter doraźny i jest powołana do przeprowadzenia oceny</w:t>
      </w:r>
      <w:r>
        <w:rPr>
          <w:b w:val="0"/>
        </w:rPr>
        <w:br/>
        <w:t xml:space="preserve">i wyboru najkorzystniejszej spośród złożonych ofert na podstawie Regulaminu Konkursu dla zadań z zakresu – </w:t>
      </w:r>
      <w:r w:rsidR="00EE1874">
        <w:rPr>
          <w:b w:val="0"/>
        </w:rPr>
        <w:t>profilaktyki i przeciwdziałania alkoholizmowi, narkomanii i innym uzależnieniom poprzez organizację zajęć w dziedzinie kultury, sztuki, edukacji, kultury fizycznej w trakcie trwania roku szkolnego oraz w okresie wakacyjnym (lipiec – sierpień) dla dzieci i młodzieży szkół gminnych w Gminie Kościelisko w 2019 r.</w:t>
      </w:r>
    </w:p>
    <w:p w:rsidR="00646080" w:rsidRDefault="00646080" w:rsidP="00646080">
      <w:pPr>
        <w:rPr>
          <w:rFonts w:eastAsia="Times New Roman"/>
          <w:szCs w:val="20"/>
        </w:rPr>
      </w:pPr>
    </w:p>
    <w:p w:rsidR="00646080" w:rsidRDefault="00646080" w:rsidP="00646080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646080" w:rsidRDefault="00646080" w:rsidP="00646080">
      <w:pPr>
        <w:jc w:val="center"/>
        <w:rPr>
          <w:rFonts w:eastAsia="Times New Roman"/>
          <w:b/>
          <w:szCs w:val="20"/>
        </w:rPr>
      </w:pPr>
    </w:p>
    <w:p w:rsidR="00646080" w:rsidRDefault="00646080" w:rsidP="00646080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9002E"/>
    <w:multiLevelType w:val="multilevel"/>
    <w:tmpl w:val="488A2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FF"/>
    <w:rsid w:val="00076DFF"/>
    <w:rsid w:val="004745C3"/>
    <w:rsid w:val="00646080"/>
    <w:rsid w:val="00812465"/>
    <w:rsid w:val="00847CC6"/>
    <w:rsid w:val="008C319A"/>
    <w:rsid w:val="00EE1874"/>
    <w:rsid w:val="00F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3BA3"/>
  <w15:docId w15:val="{4DE0F462-52A3-4376-9D43-B3FE6934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0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46080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64608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6080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608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46080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6080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608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12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cp:lastPrinted>2019-03-12T12:21:00Z</cp:lastPrinted>
  <dcterms:created xsi:type="dcterms:W3CDTF">2019-03-12T14:18:00Z</dcterms:created>
  <dcterms:modified xsi:type="dcterms:W3CDTF">2019-03-12T14:18:00Z</dcterms:modified>
</cp:coreProperties>
</file>